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799" w:rsidRPr="00C02C2A" w:rsidRDefault="00A02AF8" w:rsidP="00172799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tbl>
      <w:tblPr>
        <w:tblW w:w="0" w:type="auto"/>
        <w:jc w:val="center"/>
        <w:tblInd w:w="221" w:type="dxa"/>
        <w:tblLayout w:type="fixed"/>
        <w:tblLook w:val="0000"/>
      </w:tblPr>
      <w:tblGrid>
        <w:gridCol w:w="9195"/>
      </w:tblGrid>
      <w:tr w:rsidR="00172799" w:rsidRPr="00C02C2A" w:rsidTr="00C67D65">
        <w:trPr>
          <w:jc w:val="center"/>
        </w:trPr>
        <w:tc>
          <w:tcPr>
            <w:tcW w:w="9195" w:type="dxa"/>
          </w:tcPr>
          <w:p w:rsidR="00172799" w:rsidRPr="00C02C2A" w:rsidRDefault="00172799" w:rsidP="00C67D6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C02C2A">
              <w:rPr>
                <w:sz w:val="28"/>
                <w:szCs w:val="28"/>
              </w:rPr>
              <w:tab/>
            </w:r>
            <w:r w:rsidRPr="00C02C2A">
              <w:rPr>
                <w:sz w:val="28"/>
                <w:szCs w:val="28"/>
              </w:rPr>
              <w:tab/>
            </w:r>
            <w:r w:rsidRPr="00C02C2A">
              <w:rPr>
                <w:sz w:val="28"/>
                <w:szCs w:val="28"/>
              </w:rPr>
              <w:tab/>
            </w:r>
            <w:r w:rsidRPr="00C02C2A">
              <w:rPr>
                <w:sz w:val="28"/>
                <w:szCs w:val="28"/>
              </w:rPr>
              <w:tab/>
            </w:r>
            <w:r w:rsidRPr="00C02C2A">
              <w:rPr>
                <w:sz w:val="28"/>
                <w:szCs w:val="28"/>
              </w:rPr>
              <w:tab/>
            </w:r>
            <w:r w:rsidRPr="00C02C2A">
              <w:rPr>
                <w:sz w:val="28"/>
                <w:szCs w:val="28"/>
              </w:rPr>
              <w:tab/>
            </w:r>
            <w:r w:rsidRPr="00C02C2A">
              <w:rPr>
                <w:sz w:val="28"/>
                <w:szCs w:val="28"/>
              </w:rPr>
              <w:tab/>
            </w:r>
          </w:p>
          <w:p w:rsidR="00172799" w:rsidRPr="00C02C2A" w:rsidRDefault="00172799" w:rsidP="00C67D6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172799" w:rsidRPr="00C02C2A" w:rsidRDefault="00172799" w:rsidP="00C67D65">
            <w:pPr>
              <w:tabs>
                <w:tab w:val="center" w:pos="4551"/>
                <w:tab w:val="center" w:pos="4677"/>
                <w:tab w:val="right" w:pos="9355"/>
              </w:tabs>
              <w:ind w:right="-130"/>
              <w:jc w:val="center"/>
              <w:rPr>
                <w:sz w:val="28"/>
                <w:szCs w:val="28"/>
              </w:rPr>
            </w:pPr>
            <w:r w:rsidRPr="00C02C2A">
              <w:rPr>
                <w:sz w:val="28"/>
                <w:szCs w:val="28"/>
              </w:rPr>
              <w:t>СОВЕТ ДЕПУТАТОВ</w:t>
            </w:r>
          </w:p>
          <w:p w:rsidR="00172799" w:rsidRPr="00C02C2A" w:rsidRDefault="00291EEA" w:rsidP="00C67D65">
            <w:pPr>
              <w:tabs>
                <w:tab w:val="center" w:pos="4551"/>
                <w:tab w:val="center" w:pos="4677"/>
                <w:tab w:val="right" w:pos="9355"/>
              </w:tabs>
              <w:ind w:right="-130"/>
              <w:jc w:val="center"/>
              <w:rPr>
                <w:sz w:val="28"/>
                <w:szCs w:val="28"/>
              </w:rPr>
            </w:pPr>
            <w:r w:rsidRPr="00C02C2A">
              <w:rPr>
                <w:sz w:val="28"/>
                <w:szCs w:val="28"/>
              </w:rPr>
              <w:t>РЕДУТОВСКОГО</w:t>
            </w:r>
            <w:r w:rsidR="00172799" w:rsidRPr="00C02C2A">
              <w:rPr>
                <w:sz w:val="28"/>
                <w:szCs w:val="28"/>
              </w:rPr>
              <w:t xml:space="preserve"> СЕЛЬСКОГО ПОСЕЛЕНИЯ</w:t>
            </w:r>
          </w:p>
          <w:p w:rsidR="00172799" w:rsidRPr="00C02C2A" w:rsidRDefault="00172799" w:rsidP="00C67D6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172799" w:rsidRPr="00C02C2A" w:rsidRDefault="00172799" w:rsidP="00C67D65">
            <w:pPr>
              <w:pBdr>
                <w:bottom w:val="single" w:sz="12" w:space="1" w:color="auto"/>
              </w:pBd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C02C2A">
              <w:rPr>
                <w:sz w:val="28"/>
                <w:szCs w:val="28"/>
              </w:rPr>
              <w:t>Р Е Ш Е Н И Е</w:t>
            </w:r>
          </w:p>
          <w:p w:rsidR="00172799" w:rsidRPr="00C02C2A" w:rsidRDefault="00172799" w:rsidP="00C67D65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172799" w:rsidRPr="00C02C2A" w:rsidRDefault="00A02AF8" w:rsidP="00C67D65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«_______</w:t>
            </w:r>
            <w:r w:rsidR="00172799" w:rsidRPr="00C02C2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172799" w:rsidRPr="00C02C2A">
              <w:rPr>
                <w:sz w:val="28"/>
                <w:szCs w:val="28"/>
              </w:rPr>
              <w:t xml:space="preserve"> 2019 г.                                                        </w:t>
            </w:r>
            <w:r w:rsidR="00A12227">
              <w:rPr>
                <w:sz w:val="28"/>
                <w:szCs w:val="28"/>
              </w:rPr>
              <w:t xml:space="preserve">    </w:t>
            </w:r>
            <w:r w:rsidR="00172799" w:rsidRPr="00C02C2A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</w:t>
            </w:r>
          </w:p>
        </w:tc>
      </w:tr>
    </w:tbl>
    <w:p w:rsidR="00172799" w:rsidRPr="00C02C2A" w:rsidRDefault="00172799" w:rsidP="00172799">
      <w:pPr>
        <w:rPr>
          <w:sz w:val="28"/>
          <w:szCs w:val="28"/>
        </w:rPr>
      </w:pPr>
    </w:p>
    <w:p w:rsidR="00172799" w:rsidRPr="00C02C2A" w:rsidRDefault="00172799" w:rsidP="00172799">
      <w:pPr>
        <w:rPr>
          <w:sz w:val="28"/>
          <w:szCs w:val="28"/>
        </w:rPr>
      </w:pPr>
      <w:r w:rsidRPr="00C02C2A">
        <w:rPr>
          <w:sz w:val="28"/>
          <w:szCs w:val="28"/>
        </w:rPr>
        <w:t>О внесении изменений и дополнений</w:t>
      </w:r>
    </w:p>
    <w:p w:rsidR="00172799" w:rsidRPr="00C02C2A" w:rsidRDefault="00542D0D" w:rsidP="00172799">
      <w:pPr>
        <w:rPr>
          <w:sz w:val="28"/>
          <w:szCs w:val="28"/>
        </w:rPr>
      </w:pPr>
      <w:r w:rsidRPr="00C02C2A">
        <w:rPr>
          <w:sz w:val="28"/>
          <w:szCs w:val="28"/>
        </w:rPr>
        <w:t xml:space="preserve">в Устав </w:t>
      </w:r>
      <w:r w:rsidR="00291EEA" w:rsidRPr="00C02C2A">
        <w:rPr>
          <w:sz w:val="28"/>
          <w:szCs w:val="28"/>
        </w:rPr>
        <w:t>Редутовского</w:t>
      </w:r>
    </w:p>
    <w:p w:rsidR="00172799" w:rsidRPr="00C02C2A" w:rsidRDefault="00172799" w:rsidP="00172799">
      <w:pPr>
        <w:rPr>
          <w:sz w:val="28"/>
          <w:szCs w:val="28"/>
        </w:rPr>
      </w:pPr>
      <w:r w:rsidRPr="00C02C2A">
        <w:rPr>
          <w:sz w:val="28"/>
          <w:szCs w:val="28"/>
        </w:rPr>
        <w:t>сельского поселения</w:t>
      </w:r>
    </w:p>
    <w:p w:rsidR="00172799" w:rsidRPr="00C02C2A" w:rsidRDefault="00172799" w:rsidP="00172799">
      <w:pPr>
        <w:rPr>
          <w:sz w:val="28"/>
          <w:szCs w:val="28"/>
        </w:rPr>
      </w:pPr>
    </w:p>
    <w:p w:rsidR="00172799" w:rsidRPr="00C02C2A" w:rsidRDefault="00172799" w:rsidP="00172799">
      <w:pPr>
        <w:rPr>
          <w:sz w:val="28"/>
          <w:szCs w:val="28"/>
        </w:rPr>
      </w:pPr>
    </w:p>
    <w:p w:rsidR="00172799" w:rsidRPr="00C02C2A" w:rsidRDefault="00172799" w:rsidP="00172799">
      <w:pPr>
        <w:spacing w:line="360" w:lineRule="auto"/>
        <w:ind w:hanging="180"/>
        <w:jc w:val="center"/>
        <w:rPr>
          <w:sz w:val="28"/>
          <w:szCs w:val="28"/>
        </w:rPr>
      </w:pPr>
      <w:r w:rsidRPr="00C02C2A">
        <w:rPr>
          <w:sz w:val="28"/>
          <w:szCs w:val="28"/>
        </w:rPr>
        <w:t xml:space="preserve">Собрание депутатов </w:t>
      </w:r>
      <w:r w:rsidR="00291EEA" w:rsidRPr="00C02C2A">
        <w:rPr>
          <w:sz w:val="28"/>
          <w:szCs w:val="28"/>
        </w:rPr>
        <w:t>Редутовского</w:t>
      </w:r>
      <w:r w:rsidRPr="00C02C2A">
        <w:rPr>
          <w:sz w:val="28"/>
          <w:szCs w:val="28"/>
        </w:rPr>
        <w:t xml:space="preserve"> сельского поселения</w:t>
      </w:r>
    </w:p>
    <w:p w:rsidR="00172799" w:rsidRPr="00C02C2A" w:rsidRDefault="00172799" w:rsidP="00172799">
      <w:pPr>
        <w:spacing w:line="360" w:lineRule="auto"/>
        <w:ind w:hanging="180"/>
        <w:jc w:val="center"/>
        <w:rPr>
          <w:sz w:val="28"/>
          <w:szCs w:val="28"/>
        </w:rPr>
      </w:pPr>
      <w:r w:rsidRPr="00C02C2A">
        <w:rPr>
          <w:sz w:val="28"/>
          <w:szCs w:val="28"/>
        </w:rPr>
        <w:t>РЕШАЕТ:</w:t>
      </w:r>
    </w:p>
    <w:p w:rsidR="00172799" w:rsidRPr="00C02C2A" w:rsidRDefault="00172799" w:rsidP="00542D0D">
      <w:pPr>
        <w:pStyle w:val="a7"/>
        <w:numPr>
          <w:ilvl w:val="0"/>
          <w:numId w:val="1"/>
        </w:numPr>
        <w:rPr>
          <w:sz w:val="28"/>
          <w:szCs w:val="28"/>
        </w:rPr>
      </w:pPr>
      <w:r w:rsidRPr="00C02C2A">
        <w:rPr>
          <w:sz w:val="28"/>
          <w:szCs w:val="28"/>
        </w:rPr>
        <w:t xml:space="preserve">Внести в Устав </w:t>
      </w:r>
      <w:r w:rsidR="00291EEA" w:rsidRPr="00C02C2A">
        <w:rPr>
          <w:sz w:val="28"/>
          <w:szCs w:val="28"/>
        </w:rPr>
        <w:t>Редутовского</w:t>
      </w:r>
      <w:r w:rsidRPr="00C02C2A">
        <w:rPr>
          <w:sz w:val="28"/>
          <w:szCs w:val="28"/>
        </w:rPr>
        <w:t xml:space="preserve"> сельского поселения следующие изменения и дополнения:</w:t>
      </w:r>
    </w:p>
    <w:p w:rsidR="00542D0D" w:rsidRPr="00C02C2A" w:rsidRDefault="00542D0D" w:rsidP="00542D0D">
      <w:pPr>
        <w:pStyle w:val="a7"/>
        <w:ind w:left="1350"/>
        <w:rPr>
          <w:sz w:val="28"/>
          <w:szCs w:val="28"/>
        </w:rPr>
      </w:pPr>
    </w:p>
    <w:p w:rsidR="005A5CA7" w:rsidRPr="00C02C2A" w:rsidRDefault="00D25D25" w:rsidP="005A5CA7">
      <w:pPr>
        <w:pStyle w:val="a7"/>
        <w:numPr>
          <w:ilvl w:val="0"/>
          <w:numId w:val="7"/>
        </w:numPr>
        <w:rPr>
          <w:sz w:val="28"/>
          <w:szCs w:val="28"/>
        </w:rPr>
      </w:pPr>
      <w:r>
        <w:rPr>
          <w:rStyle w:val="blk"/>
          <w:sz w:val="28"/>
          <w:szCs w:val="28"/>
        </w:rPr>
        <w:t xml:space="preserve">В Главе </w:t>
      </w:r>
      <w:r>
        <w:rPr>
          <w:rStyle w:val="blk"/>
          <w:sz w:val="28"/>
          <w:szCs w:val="28"/>
          <w:lang w:val="en-US"/>
        </w:rPr>
        <w:t>II</w:t>
      </w:r>
      <w:r>
        <w:rPr>
          <w:rStyle w:val="blk"/>
          <w:sz w:val="28"/>
          <w:szCs w:val="28"/>
        </w:rPr>
        <w:t xml:space="preserve">. </w:t>
      </w:r>
      <w:r w:rsidR="005A5CA7" w:rsidRPr="00C02C2A">
        <w:rPr>
          <w:rStyle w:val="blk"/>
          <w:sz w:val="28"/>
          <w:szCs w:val="28"/>
        </w:rPr>
        <w:t>«</w:t>
      </w:r>
      <w:r w:rsidR="005A5CA7" w:rsidRPr="00C02C2A">
        <w:rPr>
          <w:b/>
          <w:bCs/>
          <w:sz w:val="28"/>
          <w:szCs w:val="28"/>
        </w:rPr>
        <w:t>Местное самоуправление в Редутовском сельском поселении»</w:t>
      </w:r>
    </w:p>
    <w:p w:rsidR="00542D0D" w:rsidRPr="00C02C2A" w:rsidRDefault="005A5CA7" w:rsidP="005A5CA7">
      <w:pPr>
        <w:pStyle w:val="a7"/>
        <w:autoSpaceDE w:val="0"/>
        <w:autoSpaceDN w:val="0"/>
        <w:adjustRightInd w:val="0"/>
        <w:ind w:left="480"/>
        <w:jc w:val="both"/>
        <w:rPr>
          <w:sz w:val="28"/>
          <w:szCs w:val="28"/>
        </w:rPr>
      </w:pPr>
      <w:r w:rsidRPr="00C02C2A">
        <w:rPr>
          <w:rStyle w:val="blk"/>
          <w:sz w:val="28"/>
          <w:szCs w:val="28"/>
        </w:rPr>
        <w:t xml:space="preserve">   </w:t>
      </w:r>
      <w:r w:rsidR="00542D0D" w:rsidRPr="00C02C2A">
        <w:rPr>
          <w:sz w:val="28"/>
          <w:szCs w:val="28"/>
        </w:rPr>
        <w:t xml:space="preserve">дополнить </w:t>
      </w:r>
      <w:r w:rsidR="00FC3486" w:rsidRPr="00C02C2A">
        <w:rPr>
          <w:sz w:val="28"/>
          <w:szCs w:val="28"/>
        </w:rPr>
        <w:t>статьей 5.1 следующего содержания:</w:t>
      </w:r>
    </w:p>
    <w:p w:rsidR="00542D0D" w:rsidRPr="00C02C2A" w:rsidRDefault="00542D0D" w:rsidP="00542D0D">
      <w:pPr>
        <w:pStyle w:val="a7"/>
        <w:autoSpaceDE w:val="0"/>
        <w:autoSpaceDN w:val="0"/>
        <w:adjustRightInd w:val="0"/>
        <w:ind w:left="885"/>
        <w:jc w:val="both"/>
        <w:rPr>
          <w:sz w:val="28"/>
          <w:szCs w:val="28"/>
        </w:rPr>
      </w:pPr>
      <w:r w:rsidRPr="00C02C2A">
        <w:rPr>
          <w:sz w:val="28"/>
          <w:szCs w:val="28"/>
        </w:rPr>
        <w:t>«5.1.</w:t>
      </w:r>
      <w:r w:rsidR="00FC3486" w:rsidRPr="00C02C2A">
        <w:rPr>
          <w:sz w:val="28"/>
          <w:szCs w:val="28"/>
        </w:rPr>
        <w:t xml:space="preserve"> Органы местного самоуправления Редутовского сельского поселения имеют право на:</w:t>
      </w:r>
    </w:p>
    <w:p w:rsidR="00FC3486" w:rsidRPr="00C02C2A" w:rsidRDefault="00FC3486" w:rsidP="00FC3486">
      <w:pPr>
        <w:ind w:firstLine="540"/>
        <w:rPr>
          <w:sz w:val="28"/>
          <w:szCs w:val="28"/>
        </w:rPr>
      </w:pPr>
      <w:r w:rsidRPr="00C02C2A">
        <w:rPr>
          <w:rStyle w:val="blk"/>
          <w:sz w:val="28"/>
          <w:szCs w:val="28"/>
        </w:rPr>
        <w:t>1) создание музеев поселения;</w:t>
      </w:r>
    </w:p>
    <w:p w:rsidR="00FC3486" w:rsidRPr="00C02C2A" w:rsidRDefault="003F3D0E" w:rsidP="00FC3486">
      <w:pPr>
        <w:ind w:firstLine="540"/>
        <w:rPr>
          <w:sz w:val="28"/>
          <w:szCs w:val="28"/>
        </w:rPr>
      </w:pPr>
      <w:bookmarkStart w:id="0" w:name="dst101204"/>
      <w:bookmarkStart w:id="1" w:name="dst101103"/>
      <w:bookmarkEnd w:id="0"/>
      <w:bookmarkEnd w:id="1"/>
      <w:r w:rsidRPr="00C02C2A">
        <w:rPr>
          <w:rStyle w:val="blk"/>
          <w:sz w:val="28"/>
          <w:szCs w:val="28"/>
        </w:rPr>
        <w:t>2</w:t>
      </w:r>
      <w:r w:rsidR="00FC3486" w:rsidRPr="00C02C2A">
        <w:rPr>
          <w:rStyle w:val="blk"/>
          <w:sz w:val="28"/>
          <w:szCs w:val="28"/>
        </w:rPr>
        <w:t xml:space="preserve">) совершение нотариальных действий, предусмотренных законодательством, в случае </w:t>
      </w:r>
      <w:r w:rsidRPr="00C02C2A">
        <w:rPr>
          <w:rStyle w:val="blk"/>
          <w:sz w:val="28"/>
          <w:szCs w:val="28"/>
        </w:rPr>
        <w:t xml:space="preserve">  </w:t>
      </w:r>
      <w:r w:rsidR="00FC3486" w:rsidRPr="00C02C2A">
        <w:rPr>
          <w:rStyle w:val="blk"/>
          <w:sz w:val="28"/>
          <w:szCs w:val="28"/>
        </w:rPr>
        <w:t>отсутствия в поселении нотариуса;</w:t>
      </w:r>
    </w:p>
    <w:p w:rsidR="00FC3486" w:rsidRPr="00C02C2A" w:rsidRDefault="00740E04" w:rsidP="00FC3486">
      <w:pPr>
        <w:ind w:firstLine="540"/>
        <w:rPr>
          <w:sz w:val="28"/>
          <w:szCs w:val="28"/>
        </w:rPr>
      </w:pPr>
      <w:bookmarkStart w:id="2" w:name="dst101104"/>
      <w:bookmarkStart w:id="3" w:name="dst371"/>
      <w:bookmarkStart w:id="4" w:name="dst101106"/>
      <w:bookmarkEnd w:id="2"/>
      <w:bookmarkEnd w:id="3"/>
      <w:bookmarkEnd w:id="4"/>
      <w:r>
        <w:rPr>
          <w:rStyle w:val="blk"/>
          <w:sz w:val="28"/>
          <w:szCs w:val="28"/>
        </w:rPr>
        <w:t>3</w:t>
      </w:r>
      <w:r w:rsidR="00FC3486" w:rsidRPr="00C02C2A">
        <w:rPr>
          <w:rStyle w:val="blk"/>
          <w:sz w:val="28"/>
          <w:szCs w:val="28"/>
        </w:rPr>
        <w:t>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FC3486" w:rsidRPr="00C02C2A" w:rsidRDefault="00740E04" w:rsidP="00FC3486">
      <w:pPr>
        <w:ind w:firstLine="540"/>
        <w:rPr>
          <w:sz w:val="28"/>
          <w:szCs w:val="28"/>
        </w:rPr>
      </w:pPr>
      <w:bookmarkStart w:id="5" w:name="dst101107"/>
      <w:bookmarkEnd w:id="5"/>
      <w:r>
        <w:rPr>
          <w:rStyle w:val="blk"/>
          <w:sz w:val="28"/>
          <w:szCs w:val="28"/>
        </w:rPr>
        <w:t>4</w:t>
      </w:r>
      <w:r w:rsidR="00FC3486" w:rsidRPr="00C02C2A">
        <w:rPr>
          <w:rStyle w:val="blk"/>
          <w:sz w:val="28"/>
          <w:szCs w:val="28"/>
        </w:rPr>
        <w:t>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FC3486" w:rsidRPr="00C02C2A" w:rsidRDefault="00740E04" w:rsidP="00FC3486">
      <w:pPr>
        <w:ind w:firstLine="540"/>
        <w:rPr>
          <w:sz w:val="28"/>
          <w:szCs w:val="28"/>
        </w:rPr>
      </w:pPr>
      <w:bookmarkStart w:id="6" w:name="dst152"/>
      <w:bookmarkEnd w:id="6"/>
      <w:r>
        <w:rPr>
          <w:rStyle w:val="blk"/>
          <w:sz w:val="28"/>
          <w:szCs w:val="28"/>
        </w:rPr>
        <w:t>5</w:t>
      </w:r>
      <w:r w:rsidR="00FC3486" w:rsidRPr="00C02C2A">
        <w:rPr>
          <w:rStyle w:val="blk"/>
          <w:sz w:val="28"/>
          <w:szCs w:val="28"/>
        </w:rPr>
        <w:t>)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FC3486" w:rsidRPr="00C02C2A" w:rsidRDefault="00740E04" w:rsidP="00845EAE">
      <w:pPr>
        <w:ind w:firstLine="540"/>
        <w:rPr>
          <w:sz w:val="28"/>
          <w:szCs w:val="28"/>
        </w:rPr>
      </w:pPr>
      <w:bookmarkStart w:id="7" w:name="dst101205"/>
      <w:bookmarkStart w:id="8" w:name="dst174"/>
      <w:bookmarkEnd w:id="7"/>
      <w:bookmarkEnd w:id="8"/>
      <w:r>
        <w:rPr>
          <w:rStyle w:val="blk"/>
          <w:sz w:val="28"/>
          <w:szCs w:val="28"/>
        </w:rPr>
        <w:t>6</w:t>
      </w:r>
      <w:r w:rsidR="00FC3486" w:rsidRPr="00C02C2A">
        <w:rPr>
          <w:rStyle w:val="blk"/>
          <w:sz w:val="28"/>
          <w:szCs w:val="28"/>
        </w:rPr>
        <w:t>) создание условий для развития туризма;</w:t>
      </w:r>
    </w:p>
    <w:p w:rsidR="00FC3486" w:rsidRPr="00C02C2A" w:rsidRDefault="00740E04" w:rsidP="00FC3486">
      <w:pPr>
        <w:ind w:firstLine="540"/>
        <w:rPr>
          <w:sz w:val="28"/>
          <w:szCs w:val="28"/>
        </w:rPr>
      </w:pPr>
      <w:bookmarkStart w:id="9" w:name="dst355"/>
      <w:bookmarkEnd w:id="9"/>
      <w:r>
        <w:rPr>
          <w:rStyle w:val="blk"/>
          <w:sz w:val="28"/>
          <w:szCs w:val="28"/>
        </w:rPr>
        <w:t>7</w:t>
      </w:r>
      <w:r w:rsidR="00FC3486" w:rsidRPr="00C02C2A">
        <w:rPr>
          <w:rStyle w:val="blk"/>
          <w:sz w:val="28"/>
          <w:szCs w:val="28"/>
        </w:rPr>
        <w:t>)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</w:p>
    <w:p w:rsidR="00FC3486" w:rsidRPr="00C02C2A" w:rsidRDefault="00740E04" w:rsidP="00FC3486">
      <w:pPr>
        <w:ind w:firstLine="540"/>
        <w:rPr>
          <w:sz w:val="28"/>
          <w:szCs w:val="28"/>
        </w:rPr>
      </w:pPr>
      <w:bookmarkStart w:id="10" w:name="dst358"/>
      <w:bookmarkEnd w:id="10"/>
      <w:r>
        <w:rPr>
          <w:rStyle w:val="blk"/>
          <w:sz w:val="28"/>
          <w:szCs w:val="28"/>
        </w:rPr>
        <w:t>8</w:t>
      </w:r>
      <w:r w:rsidR="00FC3486" w:rsidRPr="00C02C2A">
        <w:rPr>
          <w:rStyle w:val="blk"/>
          <w:sz w:val="28"/>
          <w:szCs w:val="28"/>
        </w:rPr>
        <w:t xml:space="preserve">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</w:t>
      </w:r>
      <w:hyperlink r:id="rId7" w:anchor="dst0" w:history="1">
        <w:r w:rsidR="00FC3486" w:rsidRPr="00C02C2A">
          <w:rPr>
            <w:rStyle w:val="a3"/>
            <w:sz w:val="28"/>
            <w:szCs w:val="28"/>
          </w:rPr>
          <w:t>законом</w:t>
        </w:r>
      </w:hyperlink>
      <w:r w:rsidR="00FC3486" w:rsidRPr="00C02C2A">
        <w:rPr>
          <w:rStyle w:val="blk"/>
          <w:sz w:val="28"/>
          <w:szCs w:val="28"/>
        </w:rPr>
        <w:t xml:space="preserve"> от 24 ноября 1995 года N 181-ФЗ "О социальной защите инвалидов в Российской Федерации";</w:t>
      </w:r>
    </w:p>
    <w:p w:rsidR="00FC3486" w:rsidRPr="00C02C2A" w:rsidRDefault="00740E04" w:rsidP="00FC3486">
      <w:pPr>
        <w:ind w:firstLine="540"/>
        <w:rPr>
          <w:sz w:val="28"/>
          <w:szCs w:val="28"/>
        </w:rPr>
      </w:pPr>
      <w:bookmarkStart w:id="11" w:name="dst778"/>
      <w:bookmarkStart w:id="12" w:name="dst101296"/>
      <w:bookmarkStart w:id="13" w:name="dst873"/>
      <w:bookmarkEnd w:id="11"/>
      <w:bookmarkEnd w:id="12"/>
      <w:bookmarkEnd w:id="13"/>
      <w:r>
        <w:rPr>
          <w:rStyle w:val="blk"/>
          <w:sz w:val="28"/>
          <w:szCs w:val="28"/>
        </w:rPr>
        <w:t>9</w:t>
      </w:r>
      <w:r w:rsidR="00FC3486" w:rsidRPr="00C02C2A">
        <w:rPr>
          <w:rStyle w:val="blk"/>
          <w:sz w:val="28"/>
          <w:szCs w:val="28"/>
        </w:rPr>
        <w:t>) осуществление деятельности по обращению с животными без владельцев, обитающими на территории поселения;</w:t>
      </w:r>
    </w:p>
    <w:p w:rsidR="00FC3486" w:rsidRPr="00C02C2A" w:rsidRDefault="00740E04" w:rsidP="00FC3486">
      <w:pPr>
        <w:ind w:firstLine="540"/>
        <w:rPr>
          <w:sz w:val="28"/>
          <w:szCs w:val="28"/>
        </w:rPr>
      </w:pPr>
      <w:bookmarkStart w:id="14" w:name="dst684"/>
      <w:bookmarkEnd w:id="14"/>
      <w:r>
        <w:rPr>
          <w:rStyle w:val="blk"/>
          <w:sz w:val="28"/>
          <w:szCs w:val="28"/>
        </w:rPr>
        <w:lastRenderedPageBreak/>
        <w:t>10</w:t>
      </w:r>
      <w:r w:rsidR="00FC3486" w:rsidRPr="00C02C2A">
        <w:rPr>
          <w:rStyle w:val="blk"/>
          <w:sz w:val="28"/>
          <w:szCs w:val="28"/>
        </w:rPr>
        <w:t xml:space="preserve">) осуществление мероприятий в сфере профилактики правонарушений, предусмотренных Федеральным </w:t>
      </w:r>
      <w:hyperlink r:id="rId8" w:anchor="dst100100" w:history="1">
        <w:r w:rsidR="00FC3486" w:rsidRPr="00C02C2A">
          <w:rPr>
            <w:rStyle w:val="a3"/>
            <w:sz w:val="28"/>
            <w:szCs w:val="28"/>
          </w:rPr>
          <w:t>законом</w:t>
        </w:r>
      </w:hyperlink>
      <w:r w:rsidR="00FC3486" w:rsidRPr="00C02C2A">
        <w:rPr>
          <w:rStyle w:val="blk"/>
          <w:sz w:val="28"/>
          <w:szCs w:val="28"/>
        </w:rPr>
        <w:t xml:space="preserve"> "Об основах системы профилактики правонарушений в Российской Федерации";</w:t>
      </w:r>
    </w:p>
    <w:p w:rsidR="00FC3486" w:rsidRPr="00C02C2A" w:rsidRDefault="00740E04" w:rsidP="00FC3486">
      <w:pPr>
        <w:ind w:firstLine="540"/>
        <w:rPr>
          <w:sz w:val="28"/>
          <w:szCs w:val="28"/>
        </w:rPr>
      </w:pPr>
      <w:bookmarkStart w:id="15" w:name="dst762"/>
      <w:bookmarkEnd w:id="15"/>
      <w:r>
        <w:rPr>
          <w:rStyle w:val="blk"/>
          <w:sz w:val="28"/>
          <w:szCs w:val="28"/>
        </w:rPr>
        <w:t>11</w:t>
      </w:r>
      <w:r w:rsidR="00FC3486" w:rsidRPr="00C02C2A">
        <w:rPr>
          <w:rStyle w:val="blk"/>
          <w:sz w:val="28"/>
          <w:szCs w:val="28"/>
        </w:rPr>
        <w:t>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FC3486" w:rsidRPr="00C02C2A" w:rsidRDefault="003F3D0E" w:rsidP="009A79A6">
      <w:pPr>
        <w:ind w:firstLine="540"/>
        <w:rPr>
          <w:rStyle w:val="blk"/>
          <w:sz w:val="28"/>
          <w:szCs w:val="28"/>
        </w:rPr>
      </w:pPr>
      <w:bookmarkStart w:id="16" w:name="dst859"/>
      <w:bookmarkEnd w:id="16"/>
      <w:r w:rsidRPr="00C02C2A">
        <w:rPr>
          <w:rStyle w:val="blk"/>
          <w:sz w:val="28"/>
          <w:szCs w:val="28"/>
        </w:rPr>
        <w:t>1</w:t>
      </w:r>
      <w:r w:rsidR="00740E04">
        <w:rPr>
          <w:rStyle w:val="blk"/>
          <w:sz w:val="28"/>
          <w:szCs w:val="28"/>
        </w:rPr>
        <w:t>2</w:t>
      </w:r>
      <w:r w:rsidR="00FC3486" w:rsidRPr="00C02C2A">
        <w:rPr>
          <w:rStyle w:val="blk"/>
          <w:sz w:val="28"/>
          <w:szCs w:val="28"/>
        </w:rPr>
        <w:t xml:space="preserve">) осуществление мероприятий по защите прав потребителей, предусмотренных </w:t>
      </w:r>
      <w:hyperlink r:id="rId9" w:anchor="dst1" w:history="1">
        <w:r w:rsidR="00FC3486" w:rsidRPr="00C02C2A">
          <w:rPr>
            <w:rStyle w:val="a3"/>
            <w:sz w:val="28"/>
            <w:szCs w:val="28"/>
          </w:rPr>
          <w:t>Законом</w:t>
        </w:r>
      </w:hyperlink>
      <w:r w:rsidR="00FC3486" w:rsidRPr="00C02C2A">
        <w:rPr>
          <w:rStyle w:val="blk"/>
          <w:sz w:val="28"/>
          <w:szCs w:val="28"/>
        </w:rPr>
        <w:t xml:space="preserve"> Российской Федерации от 7 февраля 1992 года N 2300-1 "О защите прав потребителей</w:t>
      </w:r>
      <w:r w:rsidR="005236B2">
        <w:rPr>
          <w:rStyle w:val="blk"/>
          <w:sz w:val="28"/>
          <w:szCs w:val="28"/>
        </w:rPr>
        <w:t>.»</w:t>
      </w:r>
      <w:bookmarkStart w:id="17" w:name="dst431"/>
      <w:bookmarkEnd w:id="17"/>
      <w:r w:rsidR="005236B2">
        <w:rPr>
          <w:rStyle w:val="blk"/>
          <w:sz w:val="28"/>
          <w:szCs w:val="28"/>
        </w:rPr>
        <w:t>;</w:t>
      </w:r>
    </w:p>
    <w:p w:rsidR="006A0D80" w:rsidRPr="00C02C2A" w:rsidRDefault="006A0D80" w:rsidP="003F3D0E">
      <w:pPr>
        <w:pStyle w:val="a7"/>
        <w:ind w:left="480"/>
        <w:rPr>
          <w:rStyle w:val="blk"/>
          <w:sz w:val="28"/>
          <w:szCs w:val="28"/>
        </w:rPr>
      </w:pPr>
    </w:p>
    <w:p w:rsidR="005A5CA7" w:rsidRPr="005236B2" w:rsidRDefault="005A5CA7" w:rsidP="005236B2">
      <w:pPr>
        <w:pStyle w:val="a7"/>
        <w:numPr>
          <w:ilvl w:val="0"/>
          <w:numId w:val="7"/>
        </w:numPr>
        <w:jc w:val="both"/>
        <w:rPr>
          <w:rStyle w:val="blk"/>
          <w:sz w:val="28"/>
          <w:szCs w:val="28"/>
        </w:rPr>
      </w:pPr>
      <w:r w:rsidRPr="005236B2">
        <w:rPr>
          <w:rStyle w:val="blk"/>
          <w:sz w:val="28"/>
          <w:szCs w:val="28"/>
        </w:rPr>
        <w:t>Статью 5 «</w:t>
      </w:r>
      <w:r w:rsidRPr="005236B2">
        <w:rPr>
          <w:b/>
          <w:sz w:val="28"/>
          <w:szCs w:val="28"/>
        </w:rPr>
        <w:t>Вопросы местного значения Редутовского поселения»</w:t>
      </w:r>
      <w:r w:rsidRPr="005236B2">
        <w:rPr>
          <w:sz w:val="28"/>
          <w:szCs w:val="28"/>
        </w:rPr>
        <w:t xml:space="preserve"> </w:t>
      </w:r>
      <w:r w:rsidR="003942BF" w:rsidRPr="005236B2">
        <w:rPr>
          <w:rStyle w:val="blk"/>
          <w:sz w:val="28"/>
          <w:szCs w:val="28"/>
        </w:rPr>
        <w:t xml:space="preserve">дополнить </w:t>
      </w:r>
    </w:p>
    <w:p w:rsidR="003942BF" w:rsidRPr="00C02C2A" w:rsidRDefault="003942BF" w:rsidP="005A5CA7">
      <w:pPr>
        <w:jc w:val="both"/>
        <w:rPr>
          <w:rStyle w:val="blk"/>
          <w:sz w:val="28"/>
          <w:szCs w:val="28"/>
        </w:rPr>
      </w:pPr>
      <w:r w:rsidRPr="00C02C2A">
        <w:rPr>
          <w:rStyle w:val="blk"/>
          <w:sz w:val="28"/>
          <w:szCs w:val="28"/>
        </w:rPr>
        <w:t>пунктом 2 следующего содержания:</w:t>
      </w:r>
    </w:p>
    <w:p w:rsidR="003942BF" w:rsidRPr="00C02C2A" w:rsidRDefault="003942BF" w:rsidP="00FC3486">
      <w:pPr>
        <w:rPr>
          <w:rStyle w:val="blk"/>
          <w:sz w:val="28"/>
          <w:szCs w:val="28"/>
        </w:rPr>
      </w:pPr>
      <w:r w:rsidRPr="00C02C2A">
        <w:rPr>
          <w:rStyle w:val="blk"/>
          <w:sz w:val="28"/>
          <w:szCs w:val="28"/>
        </w:rPr>
        <w:t>«2.</w:t>
      </w:r>
      <w:r w:rsidRPr="00C02C2A">
        <w:rPr>
          <w:rStyle w:val="a3"/>
          <w:sz w:val="28"/>
          <w:szCs w:val="28"/>
        </w:rPr>
        <w:t xml:space="preserve"> </w:t>
      </w:r>
      <w:r w:rsidR="00042540" w:rsidRPr="00C02C2A">
        <w:rPr>
          <w:rStyle w:val="blk"/>
          <w:sz w:val="28"/>
          <w:szCs w:val="28"/>
        </w:rPr>
        <w:t>Редутовское сельское поселение, входящее</w:t>
      </w:r>
      <w:r w:rsidRPr="00C02C2A">
        <w:rPr>
          <w:rStyle w:val="blk"/>
          <w:sz w:val="28"/>
          <w:szCs w:val="28"/>
        </w:rPr>
        <w:t xml:space="preserve"> в состав муниципального района,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 в соответствии с Бюджетным </w:t>
      </w:r>
      <w:hyperlink r:id="rId10" w:anchor="dst317" w:history="1">
        <w:r w:rsidRPr="00C02C2A">
          <w:rPr>
            <w:rStyle w:val="a3"/>
            <w:sz w:val="28"/>
            <w:szCs w:val="28"/>
          </w:rPr>
          <w:t>кодексом</w:t>
        </w:r>
      </w:hyperlink>
      <w:r w:rsidRPr="00C02C2A">
        <w:rPr>
          <w:rStyle w:val="blk"/>
          <w:sz w:val="28"/>
          <w:szCs w:val="28"/>
        </w:rPr>
        <w:t xml:space="preserve"> Российской Федерации.</w:t>
      </w:r>
      <w:r w:rsidR="005236B2">
        <w:rPr>
          <w:rStyle w:val="blk"/>
          <w:sz w:val="28"/>
          <w:szCs w:val="28"/>
        </w:rPr>
        <w:t>»;</w:t>
      </w:r>
    </w:p>
    <w:p w:rsidR="003942BF" w:rsidRPr="00C02C2A" w:rsidRDefault="003942BF" w:rsidP="00A86210">
      <w:pPr>
        <w:rPr>
          <w:sz w:val="28"/>
          <w:szCs w:val="28"/>
        </w:rPr>
      </w:pPr>
    </w:p>
    <w:p w:rsidR="00FC3486" w:rsidRPr="00D25D25" w:rsidRDefault="003942BF" w:rsidP="00D25D25">
      <w:pPr>
        <w:ind w:firstLine="540"/>
        <w:rPr>
          <w:sz w:val="28"/>
          <w:szCs w:val="28"/>
        </w:rPr>
      </w:pPr>
      <w:bookmarkStart w:id="18" w:name="dst175"/>
      <w:bookmarkEnd w:id="18"/>
      <w:r w:rsidRPr="00C02C2A">
        <w:rPr>
          <w:rStyle w:val="blk"/>
          <w:sz w:val="28"/>
          <w:szCs w:val="28"/>
        </w:rPr>
        <w:t xml:space="preserve">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порядке, предусмотренных решением </w:t>
      </w:r>
      <w:r w:rsidR="00A86210">
        <w:rPr>
          <w:rStyle w:val="blk"/>
          <w:sz w:val="28"/>
          <w:szCs w:val="28"/>
        </w:rPr>
        <w:t>С</w:t>
      </w:r>
      <w:r w:rsidR="005236B2">
        <w:rPr>
          <w:rStyle w:val="blk"/>
          <w:sz w:val="28"/>
          <w:szCs w:val="28"/>
        </w:rPr>
        <w:t>овета депутатов Редутовского поселения.</w:t>
      </w:r>
      <w:r w:rsidRPr="00C02C2A">
        <w:rPr>
          <w:rStyle w:val="blk"/>
          <w:sz w:val="28"/>
          <w:szCs w:val="28"/>
        </w:rPr>
        <w:t>»</w:t>
      </w:r>
      <w:r w:rsidR="005236B2">
        <w:rPr>
          <w:rStyle w:val="blk"/>
          <w:sz w:val="28"/>
          <w:szCs w:val="28"/>
        </w:rPr>
        <w:t>;</w:t>
      </w:r>
    </w:p>
    <w:p w:rsidR="00FC3486" w:rsidRPr="00C02C2A" w:rsidRDefault="00FC3486" w:rsidP="00542D0D">
      <w:pPr>
        <w:pStyle w:val="a7"/>
        <w:autoSpaceDE w:val="0"/>
        <w:autoSpaceDN w:val="0"/>
        <w:adjustRightInd w:val="0"/>
        <w:ind w:left="885"/>
        <w:jc w:val="both"/>
        <w:rPr>
          <w:sz w:val="28"/>
          <w:szCs w:val="28"/>
        </w:rPr>
      </w:pPr>
    </w:p>
    <w:p w:rsidR="00172799" w:rsidRPr="00C02C2A" w:rsidRDefault="00172799" w:rsidP="0017279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A537E8" w:rsidRPr="00C02C2A" w:rsidRDefault="00587C26" w:rsidP="00A537E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537E8" w:rsidRPr="00C02C2A">
        <w:rPr>
          <w:sz w:val="28"/>
          <w:szCs w:val="28"/>
        </w:rPr>
        <w:t xml:space="preserve">) В статье 11 </w:t>
      </w:r>
      <w:r w:rsidR="00A537E8" w:rsidRPr="00C02C2A">
        <w:rPr>
          <w:b/>
          <w:sz w:val="28"/>
          <w:szCs w:val="28"/>
        </w:rPr>
        <w:t>«Публичные слушания, общественные обсуждения»</w:t>
      </w:r>
    </w:p>
    <w:p w:rsidR="00A537E8" w:rsidRPr="00C02C2A" w:rsidRDefault="00A537E8" w:rsidP="00A537E8">
      <w:pPr>
        <w:ind w:firstLine="539"/>
        <w:jc w:val="both"/>
        <w:rPr>
          <w:sz w:val="28"/>
          <w:szCs w:val="28"/>
        </w:rPr>
      </w:pPr>
    </w:p>
    <w:p w:rsidR="00A537E8" w:rsidRPr="00C02C2A" w:rsidRDefault="00A537E8" w:rsidP="00A537E8">
      <w:pPr>
        <w:ind w:firstLine="539"/>
        <w:jc w:val="both"/>
        <w:rPr>
          <w:sz w:val="28"/>
          <w:szCs w:val="28"/>
        </w:rPr>
      </w:pPr>
      <w:r w:rsidRPr="00C02C2A">
        <w:rPr>
          <w:sz w:val="28"/>
          <w:szCs w:val="28"/>
        </w:rPr>
        <w:t>пункт 6  изложить в следующей редакции:</w:t>
      </w:r>
    </w:p>
    <w:p w:rsidR="00A537E8" w:rsidRPr="00C02C2A" w:rsidRDefault="00A537E8" w:rsidP="00A537E8">
      <w:pPr>
        <w:ind w:firstLine="539"/>
        <w:jc w:val="both"/>
        <w:rPr>
          <w:sz w:val="28"/>
          <w:szCs w:val="28"/>
        </w:rPr>
      </w:pPr>
      <w:r w:rsidRPr="00C02C2A">
        <w:rPr>
          <w:sz w:val="28"/>
          <w:szCs w:val="28"/>
        </w:rPr>
        <w:t xml:space="preserve">«6. Порядок организации и проведения публичных слушаний определяется решением Совета депутатов Редутовского_сельского поселения и должен предусматривать заблаговременное </w:t>
      </w:r>
      <w:r w:rsidR="00740E04">
        <w:rPr>
          <w:sz w:val="28"/>
          <w:szCs w:val="28"/>
        </w:rPr>
        <w:t xml:space="preserve">оповещение жителей Редутовского </w:t>
      </w:r>
      <w:r w:rsidRPr="00C02C2A">
        <w:rPr>
          <w:sz w:val="28"/>
          <w:szCs w:val="28"/>
        </w:rPr>
        <w:t>сельского поселения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</w:t>
      </w:r>
      <w:r w:rsidR="00740E04">
        <w:rPr>
          <w:sz w:val="28"/>
          <w:szCs w:val="28"/>
        </w:rPr>
        <w:t xml:space="preserve"> слушаниях жителей Редутовского </w:t>
      </w:r>
      <w:r w:rsidRPr="00C02C2A">
        <w:rPr>
          <w:sz w:val="28"/>
          <w:szCs w:val="28"/>
        </w:rPr>
        <w:t>сель</w:t>
      </w:r>
      <w:r w:rsidR="00587C26">
        <w:rPr>
          <w:sz w:val="28"/>
          <w:szCs w:val="28"/>
        </w:rPr>
        <w:t>ского поселения, обнародование</w:t>
      </w:r>
      <w:r w:rsidRPr="00C02C2A">
        <w:rPr>
          <w:sz w:val="28"/>
          <w:szCs w:val="28"/>
        </w:rPr>
        <w:t xml:space="preserve"> результатов публичных слушаний, включая мотивированное обоснование принятых решений.»</w:t>
      </w:r>
      <w:r w:rsidR="005236B2">
        <w:rPr>
          <w:sz w:val="28"/>
          <w:szCs w:val="28"/>
        </w:rPr>
        <w:t>;</w:t>
      </w:r>
    </w:p>
    <w:p w:rsidR="00A537E8" w:rsidRPr="00C02C2A" w:rsidRDefault="00A537E8" w:rsidP="007A59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2799" w:rsidRPr="00C02C2A" w:rsidRDefault="00172799" w:rsidP="006A0D8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2546" w:rsidRPr="00C02C2A" w:rsidRDefault="00587C26" w:rsidP="0013254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218B7" w:rsidRPr="00C02C2A">
        <w:rPr>
          <w:sz w:val="28"/>
          <w:szCs w:val="28"/>
        </w:rPr>
        <w:t>) В статье</w:t>
      </w:r>
      <w:r w:rsidR="007A596F" w:rsidRPr="00C02C2A">
        <w:rPr>
          <w:sz w:val="28"/>
          <w:szCs w:val="28"/>
        </w:rPr>
        <w:t xml:space="preserve"> </w:t>
      </w:r>
      <w:r w:rsidR="00E218B7" w:rsidRPr="00C02C2A">
        <w:rPr>
          <w:sz w:val="28"/>
          <w:szCs w:val="28"/>
        </w:rPr>
        <w:t>17</w:t>
      </w:r>
      <w:r w:rsidR="00172799" w:rsidRPr="00C02C2A">
        <w:rPr>
          <w:sz w:val="28"/>
          <w:szCs w:val="28"/>
        </w:rPr>
        <w:t xml:space="preserve"> </w:t>
      </w:r>
      <w:r w:rsidR="00172799" w:rsidRPr="00C02C2A">
        <w:rPr>
          <w:b/>
          <w:sz w:val="28"/>
          <w:szCs w:val="28"/>
        </w:rPr>
        <w:t>«Совет депу</w:t>
      </w:r>
      <w:r w:rsidR="00132546" w:rsidRPr="00C02C2A">
        <w:rPr>
          <w:b/>
          <w:sz w:val="28"/>
          <w:szCs w:val="28"/>
        </w:rPr>
        <w:t xml:space="preserve">татов - представительный орган» </w:t>
      </w:r>
      <w:r w:rsidR="00132546" w:rsidRPr="00C02C2A">
        <w:rPr>
          <w:sz w:val="28"/>
          <w:szCs w:val="28"/>
        </w:rPr>
        <w:t>дополнить пунктом 3 следующего содержания:</w:t>
      </w:r>
    </w:p>
    <w:p w:rsidR="00172799" w:rsidRPr="00C02C2A" w:rsidRDefault="00132546" w:rsidP="0017279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02C2A">
        <w:rPr>
          <w:sz w:val="28"/>
          <w:szCs w:val="28"/>
        </w:rPr>
        <w:t xml:space="preserve"> «3.</w:t>
      </w:r>
      <w:r w:rsidR="00172799" w:rsidRPr="00C02C2A">
        <w:rPr>
          <w:sz w:val="28"/>
          <w:szCs w:val="28"/>
        </w:rPr>
        <w:t xml:space="preserve"> Председателем Совета депутатов </w:t>
      </w:r>
      <w:r w:rsidR="00291EEA" w:rsidRPr="00C02C2A">
        <w:rPr>
          <w:sz w:val="28"/>
          <w:szCs w:val="28"/>
        </w:rPr>
        <w:t>Редутовского</w:t>
      </w:r>
      <w:r w:rsidR="00172799" w:rsidRPr="00C02C2A">
        <w:rPr>
          <w:sz w:val="28"/>
          <w:szCs w:val="28"/>
        </w:rPr>
        <w:t xml:space="preserve"> сельского поселения является должностное лицо местного самоуправления, избираемое из сост</w:t>
      </w:r>
      <w:r w:rsidR="005236B2">
        <w:rPr>
          <w:sz w:val="28"/>
          <w:szCs w:val="28"/>
        </w:rPr>
        <w:t>ава депутатов Совета депутатов.»;</w:t>
      </w:r>
    </w:p>
    <w:p w:rsidR="00172799" w:rsidRPr="00C02C2A" w:rsidRDefault="00172799" w:rsidP="00172799">
      <w:pPr>
        <w:rPr>
          <w:rFonts w:eastAsia="Calibri"/>
          <w:color w:val="000000"/>
          <w:sz w:val="28"/>
          <w:szCs w:val="28"/>
        </w:rPr>
      </w:pPr>
    </w:p>
    <w:p w:rsidR="00172799" w:rsidRPr="00C02C2A" w:rsidRDefault="00587C26" w:rsidP="008F1D0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1D0A" w:rsidRPr="00C02C2A">
        <w:rPr>
          <w:sz w:val="28"/>
          <w:szCs w:val="28"/>
        </w:rPr>
        <w:t xml:space="preserve">) В статье 20 </w:t>
      </w:r>
      <w:r w:rsidR="00132546" w:rsidRPr="00C02C2A">
        <w:rPr>
          <w:b/>
          <w:sz w:val="28"/>
          <w:szCs w:val="28"/>
        </w:rPr>
        <w:t xml:space="preserve">«Правовые акты Совета депутатов» </w:t>
      </w:r>
      <w:r w:rsidR="008F1D0A" w:rsidRPr="00C02C2A">
        <w:rPr>
          <w:sz w:val="28"/>
          <w:szCs w:val="28"/>
        </w:rPr>
        <w:t>пункт</w:t>
      </w:r>
      <w:r w:rsidR="00E218B7" w:rsidRPr="00C02C2A">
        <w:rPr>
          <w:sz w:val="28"/>
          <w:szCs w:val="28"/>
        </w:rPr>
        <w:t xml:space="preserve"> 5</w:t>
      </w:r>
      <w:r w:rsidR="00172799" w:rsidRPr="00C02C2A">
        <w:rPr>
          <w:sz w:val="28"/>
          <w:szCs w:val="28"/>
        </w:rPr>
        <w:t xml:space="preserve"> изложить в следующей редакции: </w:t>
      </w:r>
    </w:p>
    <w:p w:rsidR="00172799" w:rsidRPr="00C02C2A" w:rsidRDefault="00E218B7" w:rsidP="0017279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02C2A">
        <w:rPr>
          <w:sz w:val="28"/>
          <w:szCs w:val="28"/>
        </w:rPr>
        <w:lastRenderedPageBreak/>
        <w:t>«5</w:t>
      </w:r>
      <w:r w:rsidR="008F1D0A" w:rsidRPr="00C02C2A">
        <w:rPr>
          <w:sz w:val="28"/>
          <w:szCs w:val="28"/>
        </w:rPr>
        <w:t xml:space="preserve">. </w:t>
      </w:r>
      <w:r w:rsidR="00172799" w:rsidRPr="00C02C2A">
        <w:rPr>
          <w:sz w:val="28"/>
          <w:szCs w:val="28"/>
        </w:rPr>
        <w:t>В случае отсутствия Главы поселения, досрочного прекращения им полномочий решения Совета депутатов подписывае</w:t>
      </w:r>
      <w:r w:rsidR="005236B2">
        <w:rPr>
          <w:sz w:val="28"/>
          <w:szCs w:val="28"/>
        </w:rPr>
        <w:t>т Председатель Совета депутатов.</w:t>
      </w:r>
      <w:r w:rsidR="00172799" w:rsidRPr="00C02C2A">
        <w:rPr>
          <w:sz w:val="28"/>
          <w:szCs w:val="28"/>
        </w:rPr>
        <w:t>»</w:t>
      </w:r>
      <w:r w:rsidR="005236B2">
        <w:rPr>
          <w:sz w:val="28"/>
          <w:szCs w:val="28"/>
        </w:rPr>
        <w:t>;</w:t>
      </w:r>
    </w:p>
    <w:p w:rsidR="00172799" w:rsidRPr="00C02C2A" w:rsidRDefault="00172799" w:rsidP="00172799">
      <w:pPr>
        <w:rPr>
          <w:rFonts w:eastAsia="Calibri"/>
          <w:color w:val="000000"/>
          <w:sz w:val="28"/>
          <w:szCs w:val="28"/>
        </w:rPr>
      </w:pPr>
    </w:p>
    <w:p w:rsidR="00132546" w:rsidRPr="00C02C2A" w:rsidRDefault="00587C26" w:rsidP="00132546">
      <w:pPr>
        <w:autoSpaceDE w:val="0"/>
        <w:autoSpaceDN w:val="0"/>
        <w:adjustRightInd w:val="0"/>
        <w:ind w:firstLine="539"/>
        <w:jc w:val="both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="00E218B7" w:rsidRPr="00C02C2A">
        <w:rPr>
          <w:sz w:val="28"/>
          <w:szCs w:val="28"/>
        </w:rPr>
        <w:t>) В статье</w:t>
      </w:r>
      <w:r w:rsidR="008F1D0A" w:rsidRPr="00C02C2A">
        <w:rPr>
          <w:sz w:val="28"/>
          <w:szCs w:val="28"/>
        </w:rPr>
        <w:t xml:space="preserve"> </w:t>
      </w:r>
      <w:r w:rsidR="00E218B7" w:rsidRPr="00C02C2A">
        <w:rPr>
          <w:sz w:val="28"/>
          <w:szCs w:val="28"/>
        </w:rPr>
        <w:t>21</w:t>
      </w:r>
      <w:r w:rsidR="008F1D0A" w:rsidRPr="00C02C2A">
        <w:rPr>
          <w:sz w:val="28"/>
          <w:szCs w:val="28"/>
        </w:rPr>
        <w:t xml:space="preserve"> </w:t>
      </w:r>
      <w:r w:rsidR="00132546" w:rsidRPr="00C02C2A">
        <w:rPr>
          <w:sz w:val="28"/>
          <w:szCs w:val="28"/>
        </w:rPr>
        <w:t>«</w:t>
      </w:r>
      <w:r w:rsidR="00132546" w:rsidRPr="00C02C2A">
        <w:rPr>
          <w:b/>
          <w:sz w:val="28"/>
          <w:szCs w:val="28"/>
        </w:rPr>
        <w:t>Председатель и заместитель председателя Совета депутатов»</w:t>
      </w:r>
    </w:p>
    <w:p w:rsidR="00172799" w:rsidRPr="00C02C2A" w:rsidRDefault="008F1D0A" w:rsidP="008F1D0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02C2A">
        <w:rPr>
          <w:sz w:val="28"/>
          <w:szCs w:val="28"/>
        </w:rPr>
        <w:t xml:space="preserve">пункт 1 </w:t>
      </w:r>
      <w:r w:rsidR="00172799" w:rsidRPr="00C02C2A">
        <w:rPr>
          <w:sz w:val="28"/>
          <w:szCs w:val="28"/>
        </w:rPr>
        <w:t xml:space="preserve">изложить в следующей редакции: </w:t>
      </w:r>
    </w:p>
    <w:p w:rsidR="00172799" w:rsidRPr="00C02C2A" w:rsidRDefault="00E218B7" w:rsidP="0013254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02C2A">
        <w:rPr>
          <w:sz w:val="28"/>
          <w:szCs w:val="28"/>
        </w:rPr>
        <w:t>«1</w:t>
      </w:r>
      <w:r w:rsidR="008F1D0A" w:rsidRPr="00C02C2A">
        <w:rPr>
          <w:sz w:val="28"/>
          <w:szCs w:val="28"/>
        </w:rPr>
        <w:t>.</w:t>
      </w:r>
      <w:r w:rsidR="00172799" w:rsidRPr="00C02C2A">
        <w:rPr>
          <w:sz w:val="28"/>
          <w:szCs w:val="28"/>
        </w:rPr>
        <w:t xml:space="preserve"> Председатель Совета депутатов </w:t>
      </w:r>
      <w:r w:rsidR="00291EEA" w:rsidRPr="00C02C2A">
        <w:rPr>
          <w:sz w:val="28"/>
          <w:szCs w:val="28"/>
        </w:rPr>
        <w:t>Редутовского</w:t>
      </w:r>
      <w:r w:rsidR="00172799" w:rsidRPr="00C02C2A">
        <w:rPr>
          <w:sz w:val="28"/>
          <w:szCs w:val="28"/>
        </w:rPr>
        <w:t xml:space="preserve"> сельского поселения избирается из числа депутатов Совета депутатов </w:t>
      </w:r>
      <w:r w:rsidR="00291EEA" w:rsidRPr="00C02C2A">
        <w:rPr>
          <w:sz w:val="28"/>
          <w:szCs w:val="28"/>
        </w:rPr>
        <w:t>Редутовского</w:t>
      </w:r>
      <w:r w:rsidR="00172799" w:rsidRPr="00C02C2A">
        <w:rPr>
          <w:sz w:val="28"/>
          <w:szCs w:val="28"/>
        </w:rPr>
        <w:t xml:space="preserve"> сельского поселения на срок полномочий Совета депутатов </w:t>
      </w:r>
      <w:r w:rsidR="00291EEA" w:rsidRPr="00C02C2A">
        <w:rPr>
          <w:sz w:val="28"/>
          <w:szCs w:val="28"/>
        </w:rPr>
        <w:t>Редутовского</w:t>
      </w:r>
      <w:r w:rsidR="00172799" w:rsidRPr="00C02C2A">
        <w:rPr>
          <w:sz w:val="28"/>
          <w:szCs w:val="28"/>
        </w:rPr>
        <w:t xml:space="preserve"> сельского поселения. Решение об избрании Председателя Совета депутатов </w:t>
      </w:r>
      <w:r w:rsidR="00291EEA" w:rsidRPr="00C02C2A">
        <w:rPr>
          <w:sz w:val="28"/>
          <w:szCs w:val="28"/>
        </w:rPr>
        <w:t>Редутовского</w:t>
      </w:r>
      <w:r w:rsidR="00172799" w:rsidRPr="00C02C2A">
        <w:rPr>
          <w:sz w:val="28"/>
          <w:szCs w:val="28"/>
        </w:rPr>
        <w:t xml:space="preserve"> сельского поселения принимается большинством голосов от установленной численности депутатов Совета депутатов </w:t>
      </w:r>
      <w:r w:rsidR="00291EEA" w:rsidRPr="00C02C2A">
        <w:rPr>
          <w:sz w:val="28"/>
          <w:szCs w:val="28"/>
        </w:rPr>
        <w:t>Редутовского</w:t>
      </w:r>
      <w:r w:rsidR="00172799" w:rsidRPr="00C02C2A">
        <w:rPr>
          <w:sz w:val="28"/>
          <w:szCs w:val="28"/>
        </w:rPr>
        <w:t xml:space="preserve"> сельского поселения.»</w:t>
      </w:r>
      <w:r w:rsidR="005236B2">
        <w:rPr>
          <w:sz w:val="28"/>
          <w:szCs w:val="28"/>
        </w:rPr>
        <w:t>;</w:t>
      </w:r>
    </w:p>
    <w:p w:rsidR="00172799" w:rsidRPr="00C02C2A" w:rsidRDefault="00172799" w:rsidP="0017279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172799" w:rsidRPr="00C02C2A" w:rsidRDefault="00587C26" w:rsidP="008F1D0A">
      <w:pPr>
        <w:autoSpaceDE w:val="0"/>
        <w:autoSpaceDN w:val="0"/>
        <w:adjustRightInd w:val="0"/>
        <w:ind w:firstLine="539"/>
        <w:jc w:val="both"/>
        <w:rPr>
          <w:b/>
          <w:sz w:val="28"/>
          <w:szCs w:val="28"/>
        </w:rPr>
      </w:pPr>
      <w:r>
        <w:rPr>
          <w:sz w:val="28"/>
          <w:szCs w:val="28"/>
        </w:rPr>
        <w:t>7</w:t>
      </w:r>
      <w:r w:rsidR="00E218B7" w:rsidRPr="00C02C2A">
        <w:rPr>
          <w:sz w:val="28"/>
          <w:szCs w:val="28"/>
        </w:rPr>
        <w:t>) В статье 23</w:t>
      </w:r>
      <w:r w:rsidR="00172799" w:rsidRPr="00C02C2A">
        <w:rPr>
          <w:sz w:val="28"/>
          <w:szCs w:val="28"/>
        </w:rPr>
        <w:t xml:space="preserve"> </w:t>
      </w:r>
      <w:r w:rsidR="008910CE" w:rsidRPr="00C02C2A">
        <w:rPr>
          <w:sz w:val="28"/>
          <w:szCs w:val="28"/>
        </w:rPr>
        <w:t>«</w:t>
      </w:r>
      <w:r w:rsidR="008910CE" w:rsidRPr="00C02C2A">
        <w:rPr>
          <w:b/>
          <w:sz w:val="28"/>
          <w:szCs w:val="28"/>
        </w:rPr>
        <w:t>Глава поселения»</w:t>
      </w:r>
      <w:r w:rsidR="008910CE" w:rsidRPr="00C02C2A">
        <w:rPr>
          <w:sz w:val="28"/>
          <w:szCs w:val="28"/>
        </w:rPr>
        <w:t xml:space="preserve"> </w:t>
      </w:r>
      <w:r w:rsidR="008F1D0A" w:rsidRPr="00C02C2A">
        <w:rPr>
          <w:sz w:val="28"/>
          <w:szCs w:val="28"/>
        </w:rPr>
        <w:t xml:space="preserve">пункт </w:t>
      </w:r>
      <w:r w:rsidR="00327103" w:rsidRPr="00C02C2A">
        <w:rPr>
          <w:sz w:val="28"/>
          <w:szCs w:val="28"/>
        </w:rPr>
        <w:t xml:space="preserve">2 </w:t>
      </w:r>
      <w:r w:rsidR="00172799" w:rsidRPr="00C02C2A">
        <w:rPr>
          <w:sz w:val="28"/>
          <w:szCs w:val="28"/>
        </w:rPr>
        <w:t xml:space="preserve">изложить в следующей редакции: </w:t>
      </w:r>
    </w:p>
    <w:p w:rsidR="00172799" w:rsidRPr="00C02C2A" w:rsidRDefault="00E218B7" w:rsidP="0017279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02C2A">
        <w:rPr>
          <w:sz w:val="28"/>
          <w:szCs w:val="28"/>
        </w:rPr>
        <w:t>«2</w:t>
      </w:r>
      <w:r w:rsidR="008F1D0A" w:rsidRPr="00C02C2A">
        <w:rPr>
          <w:sz w:val="28"/>
          <w:szCs w:val="28"/>
        </w:rPr>
        <w:t xml:space="preserve">. </w:t>
      </w:r>
      <w:r w:rsidR="00172799" w:rsidRPr="00C02C2A">
        <w:rPr>
          <w:sz w:val="28"/>
          <w:szCs w:val="28"/>
        </w:rPr>
        <w:t>Глава поселения избирается Советом депутатов  из числа кандидатов, представленных конкурсной комиссией по результатам конкурса и возглавляет местную администрацию сельского поселения.»</w:t>
      </w:r>
      <w:r w:rsidR="005236B2">
        <w:rPr>
          <w:sz w:val="28"/>
          <w:szCs w:val="28"/>
        </w:rPr>
        <w:t>;</w:t>
      </w:r>
    </w:p>
    <w:p w:rsidR="006A0D80" w:rsidRPr="00C02C2A" w:rsidRDefault="006A0D80" w:rsidP="006A0D80">
      <w:pPr>
        <w:jc w:val="both"/>
        <w:rPr>
          <w:sz w:val="28"/>
          <w:szCs w:val="28"/>
        </w:rPr>
      </w:pPr>
    </w:p>
    <w:p w:rsidR="006A0D80" w:rsidRPr="00C02C2A" w:rsidRDefault="00587C26" w:rsidP="006A0D80">
      <w:pPr>
        <w:autoSpaceDE w:val="0"/>
        <w:autoSpaceDN w:val="0"/>
        <w:adjustRightInd w:val="0"/>
        <w:ind w:firstLine="539"/>
        <w:jc w:val="both"/>
        <w:rPr>
          <w:b/>
          <w:sz w:val="28"/>
          <w:szCs w:val="28"/>
        </w:rPr>
      </w:pPr>
      <w:r>
        <w:rPr>
          <w:sz w:val="28"/>
          <w:szCs w:val="28"/>
        </w:rPr>
        <w:t>8</w:t>
      </w:r>
      <w:r w:rsidR="006A0D80" w:rsidRPr="00C02C2A">
        <w:rPr>
          <w:sz w:val="28"/>
          <w:szCs w:val="28"/>
        </w:rPr>
        <w:t xml:space="preserve">) В статье 25 </w:t>
      </w:r>
      <w:r w:rsidR="006A0D80" w:rsidRPr="00C02C2A">
        <w:rPr>
          <w:b/>
          <w:sz w:val="28"/>
          <w:szCs w:val="28"/>
        </w:rPr>
        <w:t xml:space="preserve">«Правовые акты, издаваемые в пределах полномочий главы поселения» </w:t>
      </w:r>
      <w:r w:rsidR="006A0D80" w:rsidRPr="00C02C2A">
        <w:rPr>
          <w:sz w:val="28"/>
          <w:szCs w:val="28"/>
        </w:rPr>
        <w:t>исключить пункт 1  следующего содержания:</w:t>
      </w:r>
    </w:p>
    <w:p w:rsidR="006A0D80" w:rsidRPr="00C02C2A" w:rsidRDefault="006A0D80" w:rsidP="006A0D80">
      <w:pPr>
        <w:ind w:firstLine="383"/>
        <w:jc w:val="both"/>
        <w:rPr>
          <w:color w:val="000000"/>
          <w:sz w:val="28"/>
          <w:szCs w:val="28"/>
        </w:rPr>
      </w:pPr>
      <w:r w:rsidRPr="00C02C2A">
        <w:rPr>
          <w:color w:val="000000"/>
          <w:sz w:val="28"/>
          <w:szCs w:val="28"/>
        </w:rPr>
        <w:t>«1. Исполняя полномочия председателя Совета депутатов, Глава поселения в пределах своих полномочий, установленных настоящим Уставом и решениями Совета депутатов, издает постановления и распоряжения по вопросам организации деятельности Совета депутатов.»</w:t>
      </w:r>
      <w:r w:rsidR="005236B2">
        <w:rPr>
          <w:color w:val="000000"/>
          <w:sz w:val="28"/>
          <w:szCs w:val="28"/>
        </w:rPr>
        <w:t>;</w:t>
      </w:r>
    </w:p>
    <w:p w:rsidR="006A0D80" w:rsidRPr="00C02C2A" w:rsidRDefault="006A0D80" w:rsidP="008910CE">
      <w:pPr>
        <w:ind w:firstLine="567"/>
        <w:jc w:val="both"/>
        <w:rPr>
          <w:sz w:val="28"/>
          <w:szCs w:val="28"/>
        </w:rPr>
      </w:pPr>
    </w:p>
    <w:p w:rsidR="00172799" w:rsidRPr="00C02C2A" w:rsidRDefault="00587C26" w:rsidP="006A0D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A0D80" w:rsidRPr="00C02C2A">
        <w:rPr>
          <w:sz w:val="28"/>
          <w:szCs w:val="28"/>
        </w:rPr>
        <w:t>) В статье 26  «</w:t>
      </w:r>
      <w:r w:rsidR="006A0D80" w:rsidRPr="00C02C2A">
        <w:rPr>
          <w:b/>
          <w:sz w:val="28"/>
          <w:szCs w:val="28"/>
        </w:rPr>
        <w:t>Досрочное прекращение полномочий главы поселения</w:t>
      </w:r>
      <w:r w:rsidR="006A0D80" w:rsidRPr="00C02C2A">
        <w:rPr>
          <w:sz w:val="28"/>
          <w:szCs w:val="28"/>
        </w:rPr>
        <w:t>»</w:t>
      </w:r>
    </w:p>
    <w:p w:rsidR="00172799" w:rsidRPr="00C02C2A" w:rsidRDefault="00172799" w:rsidP="0017279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02C2A">
        <w:rPr>
          <w:sz w:val="28"/>
          <w:szCs w:val="28"/>
        </w:rPr>
        <w:t>п</w:t>
      </w:r>
      <w:r w:rsidR="008910CE" w:rsidRPr="00C02C2A">
        <w:rPr>
          <w:sz w:val="28"/>
          <w:szCs w:val="28"/>
        </w:rPr>
        <w:t>ункт 2</w:t>
      </w:r>
      <w:r w:rsidR="00327103" w:rsidRPr="00C02C2A">
        <w:rPr>
          <w:sz w:val="28"/>
          <w:szCs w:val="28"/>
        </w:rPr>
        <w:t xml:space="preserve"> </w:t>
      </w:r>
      <w:r w:rsidRPr="00C02C2A">
        <w:rPr>
          <w:sz w:val="28"/>
          <w:szCs w:val="28"/>
        </w:rPr>
        <w:t xml:space="preserve"> изложить в следующей редакции: </w:t>
      </w:r>
    </w:p>
    <w:p w:rsidR="00172799" w:rsidRPr="00D25D25" w:rsidRDefault="008910CE" w:rsidP="00D25D2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02C2A">
        <w:rPr>
          <w:sz w:val="28"/>
          <w:szCs w:val="28"/>
        </w:rPr>
        <w:t>«2</w:t>
      </w:r>
      <w:r w:rsidR="00327103" w:rsidRPr="00C02C2A">
        <w:rPr>
          <w:sz w:val="28"/>
          <w:szCs w:val="28"/>
        </w:rPr>
        <w:t>.</w:t>
      </w:r>
      <w:r w:rsidR="00172799" w:rsidRPr="00C02C2A">
        <w:rPr>
          <w:sz w:val="28"/>
          <w:szCs w:val="28"/>
        </w:rPr>
        <w:t xml:space="preserve">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самоуправления, определяемое в соответствии с решением Совета депутатов поселения.»</w:t>
      </w:r>
    </w:p>
    <w:p w:rsidR="00172799" w:rsidRPr="00C02C2A" w:rsidRDefault="00172799" w:rsidP="00172799">
      <w:pPr>
        <w:rPr>
          <w:rFonts w:eastAsia="Calibri"/>
          <w:sz w:val="28"/>
          <w:szCs w:val="28"/>
        </w:rPr>
      </w:pPr>
    </w:p>
    <w:p w:rsidR="00AC0C5A" w:rsidRPr="00C02C2A" w:rsidRDefault="00AC0C5A" w:rsidP="00AC0C5A">
      <w:pPr>
        <w:ind w:firstLine="540"/>
        <w:jc w:val="both"/>
        <w:rPr>
          <w:sz w:val="28"/>
          <w:szCs w:val="28"/>
        </w:rPr>
      </w:pPr>
      <w:r w:rsidRPr="00C02C2A">
        <w:rPr>
          <w:sz w:val="28"/>
          <w:szCs w:val="28"/>
        </w:rPr>
        <w:t>2. Настоящее решение подлежит обнародованию на информационных стендах, 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AC0C5A" w:rsidRPr="00C02C2A" w:rsidRDefault="00AC0C5A" w:rsidP="00AC0C5A">
      <w:pPr>
        <w:ind w:firstLine="540"/>
        <w:jc w:val="both"/>
        <w:rPr>
          <w:sz w:val="28"/>
          <w:szCs w:val="28"/>
        </w:rPr>
      </w:pPr>
      <w:r w:rsidRPr="00C02C2A">
        <w:rPr>
          <w:sz w:val="28"/>
          <w:szCs w:val="28"/>
        </w:rPr>
        <w:t xml:space="preserve">3. Настоящее решение вступает в силу после </w:t>
      </w:r>
      <w:r w:rsidR="00587C26">
        <w:rPr>
          <w:sz w:val="28"/>
          <w:szCs w:val="28"/>
        </w:rPr>
        <w:t xml:space="preserve">его официального </w:t>
      </w:r>
      <w:r w:rsidRPr="00C02C2A">
        <w:rPr>
          <w:sz w:val="28"/>
          <w:szCs w:val="28"/>
        </w:rPr>
        <w:t>обн</w:t>
      </w:r>
      <w:r w:rsidR="00587C26">
        <w:rPr>
          <w:sz w:val="28"/>
          <w:szCs w:val="28"/>
        </w:rPr>
        <w:t>ародования</w:t>
      </w:r>
      <w:r w:rsidRPr="00C02C2A">
        <w:rPr>
          <w:sz w:val="28"/>
          <w:szCs w:val="28"/>
        </w:rPr>
        <w:t xml:space="preserve"> в соответствии с действующим законодательством.</w:t>
      </w:r>
    </w:p>
    <w:p w:rsidR="00AC0C5A" w:rsidRDefault="00AC0C5A" w:rsidP="00AC0C5A">
      <w:pPr>
        <w:jc w:val="both"/>
        <w:rPr>
          <w:sz w:val="28"/>
          <w:szCs w:val="28"/>
        </w:rPr>
      </w:pPr>
    </w:p>
    <w:p w:rsidR="00587C26" w:rsidRDefault="00587C26" w:rsidP="00AC0C5A">
      <w:pPr>
        <w:jc w:val="both"/>
        <w:rPr>
          <w:sz w:val="28"/>
          <w:szCs w:val="28"/>
        </w:rPr>
      </w:pPr>
    </w:p>
    <w:p w:rsidR="00587C26" w:rsidRPr="00C02C2A" w:rsidRDefault="00587C26" w:rsidP="00AC0C5A">
      <w:pPr>
        <w:jc w:val="both"/>
        <w:rPr>
          <w:sz w:val="28"/>
          <w:szCs w:val="28"/>
        </w:rPr>
      </w:pPr>
    </w:p>
    <w:p w:rsidR="00AC0C5A" w:rsidRPr="00C02C2A" w:rsidRDefault="00AC0C5A" w:rsidP="00AC0C5A">
      <w:pPr>
        <w:jc w:val="both"/>
        <w:rPr>
          <w:sz w:val="28"/>
          <w:szCs w:val="28"/>
        </w:rPr>
      </w:pPr>
      <w:r w:rsidRPr="00C02C2A">
        <w:rPr>
          <w:sz w:val="28"/>
          <w:szCs w:val="28"/>
        </w:rPr>
        <w:t>Глава Редутовского</w:t>
      </w:r>
    </w:p>
    <w:p w:rsidR="00AC0C5A" w:rsidRPr="00C02C2A" w:rsidRDefault="00AC0C5A" w:rsidP="00AC0C5A">
      <w:pPr>
        <w:jc w:val="both"/>
        <w:rPr>
          <w:sz w:val="28"/>
          <w:szCs w:val="28"/>
        </w:rPr>
      </w:pPr>
      <w:r w:rsidRPr="00C02C2A">
        <w:rPr>
          <w:sz w:val="28"/>
          <w:szCs w:val="28"/>
        </w:rPr>
        <w:t>сельского поселения                                                         С.Р.Башаков</w:t>
      </w:r>
    </w:p>
    <w:p w:rsidR="00AC0C5A" w:rsidRPr="00C02C2A" w:rsidRDefault="00AC0C5A" w:rsidP="00AC0C5A">
      <w:pPr>
        <w:jc w:val="both"/>
        <w:rPr>
          <w:sz w:val="28"/>
          <w:szCs w:val="28"/>
        </w:rPr>
      </w:pPr>
    </w:p>
    <w:p w:rsidR="00AC0C5A" w:rsidRPr="00C02C2A" w:rsidRDefault="00AC0C5A" w:rsidP="00AC0C5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172799" w:rsidRPr="00C02C2A" w:rsidRDefault="00172799" w:rsidP="00172799">
      <w:pPr>
        <w:jc w:val="both"/>
        <w:rPr>
          <w:sz w:val="28"/>
          <w:szCs w:val="28"/>
        </w:rPr>
      </w:pPr>
    </w:p>
    <w:p w:rsidR="00172799" w:rsidRPr="00C02C2A" w:rsidRDefault="00172799" w:rsidP="00172799">
      <w:pPr>
        <w:jc w:val="both"/>
        <w:rPr>
          <w:sz w:val="28"/>
          <w:szCs w:val="28"/>
        </w:rPr>
      </w:pPr>
    </w:p>
    <w:p w:rsidR="00172799" w:rsidRPr="00C02C2A" w:rsidRDefault="00172799" w:rsidP="00172799">
      <w:pPr>
        <w:jc w:val="both"/>
        <w:rPr>
          <w:sz w:val="28"/>
          <w:szCs w:val="28"/>
        </w:rPr>
      </w:pPr>
    </w:p>
    <w:p w:rsidR="00172799" w:rsidRPr="00C02C2A" w:rsidRDefault="00172799" w:rsidP="00172799">
      <w:pPr>
        <w:jc w:val="both"/>
        <w:rPr>
          <w:sz w:val="28"/>
          <w:szCs w:val="28"/>
        </w:rPr>
      </w:pPr>
    </w:p>
    <w:p w:rsidR="00172799" w:rsidRPr="00C02C2A" w:rsidRDefault="00172799" w:rsidP="00172799">
      <w:pPr>
        <w:jc w:val="both"/>
        <w:rPr>
          <w:sz w:val="28"/>
          <w:szCs w:val="28"/>
        </w:rPr>
      </w:pPr>
    </w:p>
    <w:p w:rsidR="00172799" w:rsidRPr="00C02C2A" w:rsidRDefault="00172799" w:rsidP="00172799">
      <w:pPr>
        <w:jc w:val="both"/>
        <w:rPr>
          <w:sz w:val="28"/>
          <w:szCs w:val="28"/>
        </w:rPr>
      </w:pPr>
    </w:p>
    <w:p w:rsidR="00172799" w:rsidRPr="00C02C2A" w:rsidRDefault="00172799" w:rsidP="00172799">
      <w:pPr>
        <w:jc w:val="both"/>
        <w:rPr>
          <w:sz w:val="28"/>
          <w:szCs w:val="28"/>
        </w:rPr>
      </w:pPr>
    </w:p>
    <w:p w:rsidR="00172799" w:rsidRPr="00C02C2A" w:rsidRDefault="00172799" w:rsidP="00172799">
      <w:pPr>
        <w:jc w:val="both"/>
        <w:rPr>
          <w:sz w:val="28"/>
          <w:szCs w:val="28"/>
        </w:rPr>
      </w:pPr>
    </w:p>
    <w:p w:rsidR="00172799" w:rsidRPr="00C02C2A" w:rsidRDefault="00172799" w:rsidP="00172799">
      <w:pPr>
        <w:jc w:val="both"/>
        <w:rPr>
          <w:sz w:val="28"/>
          <w:szCs w:val="28"/>
        </w:rPr>
      </w:pPr>
    </w:p>
    <w:p w:rsidR="00172799" w:rsidRPr="00C02C2A" w:rsidRDefault="00172799" w:rsidP="00172799">
      <w:pPr>
        <w:jc w:val="both"/>
        <w:rPr>
          <w:sz w:val="28"/>
          <w:szCs w:val="28"/>
        </w:rPr>
      </w:pPr>
    </w:p>
    <w:p w:rsidR="00172799" w:rsidRPr="00C02C2A" w:rsidRDefault="00172799" w:rsidP="00172799">
      <w:pPr>
        <w:jc w:val="both"/>
        <w:rPr>
          <w:sz w:val="28"/>
          <w:szCs w:val="28"/>
        </w:rPr>
      </w:pPr>
    </w:p>
    <w:p w:rsidR="00172799" w:rsidRPr="00C02C2A" w:rsidRDefault="00172799" w:rsidP="00172799">
      <w:pPr>
        <w:jc w:val="both"/>
        <w:rPr>
          <w:sz w:val="28"/>
          <w:szCs w:val="28"/>
        </w:rPr>
      </w:pPr>
    </w:p>
    <w:p w:rsidR="00172799" w:rsidRPr="00C02C2A" w:rsidRDefault="00172799" w:rsidP="00172799">
      <w:pPr>
        <w:jc w:val="both"/>
        <w:rPr>
          <w:sz w:val="28"/>
          <w:szCs w:val="28"/>
        </w:rPr>
      </w:pPr>
    </w:p>
    <w:p w:rsidR="00172799" w:rsidRPr="00C02C2A" w:rsidRDefault="00172799" w:rsidP="00172799">
      <w:pPr>
        <w:jc w:val="both"/>
        <w:rPr>
          <w:sz w:val="28"/>
          <w:szCs w:val="28"/>
        </w:rPr>
      </w:pPr>
    </w:p>
    <w:p w:rsidR="00172799" w:rsidRPr="00C02C2A" w:rsidRDefault="00172799" w:rsidP="00172799">
      <w:pPr>
        <w:jc w:val="both"/>
        <w:rPr>
          <w:sz w:val="28"/>
          <w:szCs w:val="28"/>
        </w:rPr>
      </w:pPr>
    </w:p>
    <w:p w:rsidR="00172799" w:rsidRPr="00C02C2A" w:rsidRDefault="00172799" w:rsidP="00172799">
      <w:pPr>
        <w:jc w:val="both"/>
        <w:rPr>
          <w:sz w:val="28"/>
          <w:szCs w:val="28"/>
        </w:rPr>
      </w:pPr>
    </w:p>
    <w:p w:rsidR="00172799" w:rsidRPr="00C02C2A" w:rsidRDefault="00172799" w:rsidP="00172799">
      <w:pPr>
        <w:jc w:val="both"/>
        <w:rPr>
          <w:sz w:val="28"/>
          <w:szCs w:val="28"/>
        </w:rPr>
      </w:pPr>
    </w:p>
    <w:p w:rsidR="00172799" w:rsidRPr="00C02C2A" w:rsidRDefault="00172799" w:rsidP="00172799">
      <w:pPr>
        <w:jc w:val="both"/>
        <w:rPr>
          <w:sz w:val="28"/>
          <w:szCs w:val="28"/>
        </w:rPr>
      </w:pPr>
    </w:p>
    <w:p w:rsidR="00172799" w:rsidRPr="00C02C2A" w:rsidRDefault="00172799" w:rsidP="00172799">
      <w:pPr>
        <w:jc w:val="both"/>
        <w:rPr>
          <w:sz w:val="28"/>
          <w:szCs w:val="28"/>
        </w:rPr>
      </w:pPr>
    </w:p>
    <w:p w:rsidR="00172799" w:rsidRPr="00C02C2A" w:rsidRDefault="00172799" w:rsidP="00172799">
      <w:pPr>
        <w:jc w:val="both"/>
        <w:rPr>
          <w:sz w:val="28"/>
          <w:szCs w:val="28"/>
        </w:rPr>
      </w:pPr>
    </w:p>
    <w:p w:rsidR="00DB29DF" w:rsidRPr="00C02C2A" w:rsidRDefault="00DB29DF">
      <w:pPr>
        <w:rPr>
          <w:sz w:val="28"/>
          <w:szCs w:val="28"/>
        </w:rPr>
      </w:pPr>
    </w:p>
    <w:sectPr w:rsidR="00DB29DF" w:rsidRPr="00C02C2A" w:rsidSect="00587C26">
      <w:pgSz w:w="11906" w:h="16838"/>
      <w:pgMar w:top="709" w:right="707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260" w:rsidRDefault="00581260" w:rsidP="00172799">
      <w:r>
        <w:separator/>
      </w:r>
    </w:p>
  </w:endnote>
  <w:endnote w:type="continuationSeparator" w:id="1">
    <w:p w:rsidR="00581260" w:rsidRDefault="00581260" w:rsidP="00172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260" w:rsidRDefault="00581260" w:rsidP="00172799">
      <w:r>
        <w:separator/>
      </w:r>
    </w:p>
  </w:footnote>
  <w:footnote w:type="continuationSeparator" w:id="1">
    <w:p w:rsidR="00581260" w:rsidRDefault="00581260" w:rsidP="001727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549B7"/>
    <w:multiLevelType w:val="hybridMultilevel"/>
    <w:tmpl w:val="9A74EE5A"/>
    <w:lvl w:ilvl="0" w:tplc="14A6912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17A12B7E"/>
    <w:multiLevelType w:val="hybridMultilevel"/>
    <w:tmpl w:val="2FAEB57A"/>
    <w:lvl w:ilvl="0" w:tplc="1728D1C6">
      <w:start w:val="1"/>
      <w:numFmt w:val="decimal"/>
      <w:lvlText w:val="%1)"/>
      <w:lvlJc w:val="left"/>
      <w:pPr>
        <w:ind w:left="1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2">
    <w:nsid w:val="24CA0FFB"/>
    <w:multiLevelType w:val="hybridMultilevel"/>
    <w:tmpl w:val="131C9F2E"/>
    <w:lvl w:ilvl="0" w:tplc="C89EFF1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2980529"/>
    <w:multiLevelType w:val="hybridMultilevel"/>
    <w:tmpl w:val="AE104024"/>
    <w:lvl w:ilvl="0" w:tplc="DED4FA22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602533FA"/>
    <w:multiLevelType w:val="hybridMultilevel"/>
    <w:tmpl w:val="9E3E2E38"/>
    <w:lvl w:ilvl="0" w:tplc="624ED5A4">
      <w:start w:val="1"/>
      <w:numFmt w:val="decimal"/>
      <w:lvlText w:val="%1)"/>
      <w:lvlJc w:val="left"/>
      <w:pPr>
        <w:ind w:left="11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5">
    <w:nsid w:val="66C72454"/>
    <w:multiLevelType w:val="hybridMultilevel"/>
    <w:tmpl w:val="F0244238"/>
    <w:lvl w:ilvl="0" w:tplc="BD5ABBCC">
      <w:start w:val="1"/>
      <w:numFmt w:val="decimal"/>
      <w:lvlText w:val="%1)"/>
      <w:lvlJc w:val="left"/>
      <w:pPr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74954A84"/>
    <w:multiLevelType w:val="hybridMultilevel"/>
    <w:tmpl w:val="67CC73AA"/>
    <w:lvl w:ilvl="0" w:tplc="F98C38A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720E"/>
    <w:rsid w:val="00042540"/>
    <w:rsid w:val="00060B57"/>
    <w:rsid w:val="000863DC"/>
    <w:rsid w:val="000925BD"/>
    <w:rsid w:val="00125045"/>
    <w:rsid w:val="00132546"/>
    <w:rsid w:val="00147B63"/>
    <w:rsid w:val="00171234"/>
    <w:rsid w:val="00172799"/>
    <w:rsid w:val="001A606A"/>
    <w:rsid w:val="00234417"/>
    <w:rsid w:val="00291EEA"/>
    <w:rsid w:val="002A6568"/>
    <w:rsid w:val="00327103"/>
    <w:rsid w:val="003654B9"/>
    <w:rsid w:val="00384651"/>
    <w:rsid w:val="003942BF"/>
    <w:rsid w:val="003A27EE"/>
    <w:rsid w:val="003A4827"/>
    <w:rsid w:val="003F3D0E"/>
    <w:rsid w:val="004305C0"/>
    <w:rsid w:val="00432E39"/>
    <w:rsid w:val="00460C10"/>
    <w:rsid w:val="004B050B"/>
    <w:rsid w:val="004C06E3"/>
    <w:rsid w:val="004C3825"/>
    <w:rsid w:val="005236B2"/>
    <w:rsid w:val="00542D0D"/>
    <w:rsid w:val="00581260"/>
    <w:rsid w:val="00587C26"/>
    <w:rsid w:val="005A0F3D"/>
    <w:rsid w:val="005A5CA7"/>
    <w:rsid w:val="005B559A"/>
    <w:rsid w:val="0067332C"/>
    <w:rsid w:val="006A0503"/>
    <w:rsid w:val="006A0D80"/>
    <w:rsid w:val="006E1EE2"/>
    <w:rsid w:val="006E6734"/>
    <w:rsid w:val="00721AD4"/>
    <w:rsid w:val="00723544"/>
    <w:rsid w:val="00740E04"/>
    <w:rsid w:val="00766F26"/>
    <w:rsid w:val="00792F6F"/>
    <w:rsid w:val="007A2830"/>
    <w:rsid w:val="007A596F"/>
    <w:rsid w:val="007F720E"/>
    <w:rsid w:val="008107A2"/>
    <w:rsid w:val="00845EAE"/>
    <w:rsid w:val="00887E1F"/>
    <w:rsid w:val="008910CE"/>
    <w:rsid w:val="008F1D0A"/>
    <w:rsid w:val="00927EF0"/>
    <w:rsid w:val="00945DBC"/>
    <w:rsid w:val="009A79A6"/>
    <w:rsid w:val="00A01989"/>
    <w:rsid w:val="00A02AF8"/>
    <w:rsid w:val="00A12227"/>
    <w:rsid w:val="00A537E8"/>
    <w:rsid w:val="00A82647"/>
    <w:rsid w:val="00A86210"/>
    <w:rsid w:val="00AB45B2"/>
    <w:rsid w:val="00AC0C5A"/>
    <w:rsid w:val="00AF41BD"/>
    <w:rsid w:val="00B72FAE"/>
    <w:rsid w:val="00BA05A4"/>
    <w:rsid w:val="00BF3997"/>
    <w:rsid w:val="00C02C2A"/>
    <w:rsid w:val="00C03F13"/>
    <w:rsid w:val="00C72404"/>
    <w:rsid w:val="00C870A5"/>
    <w:rsid w:val="00D25D25"/>
    <w:rsid w:val="00D4344A"/>
    <w:rsid w:val="00D525A7"/>
    <w:rsid w:val="00D6055B"/>
    <w:rsid w:val="00DB29DF"/>
    <w:rsid w:val="00E12122"/>
    <w:rsid w:val="00E218B7"/>
    <w:rsid w:val="00E3567D"/>
    <w:rsid w:val="00F82433"/>
    <w:rsid w:val="00FC3486"/>
    <w:rsid w:val="00FD0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2799"/>
    <w:rPr>
      <w:color w:val="A75E2E"/>
      <w:u w:val="single"/>
    </w:rPr>
  </w:style>
  <w:style w:type="paragraph" w:styleId="a4">
    <w:name w:val="footnote text"/>
    <w:basedOn w:val="a"/>
    <w:link w:val="a5"/>
    <w:semiHidden/>
    <w:rsid w:val="00172799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1727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172799"/>
    <w:rPr>
      <w:vertAlign w:val="superscript"/>
    </w:rPr>
  </w:style>
  <w:style w:type="paragraph" w:styleId="a7">
    <w:name w:val="List Paragraph"/>
    <w:basedOn w:val="a"/>
    <w:uiPriority w:val="34"/>
    <w:qFormat/>
    <w:rsid w:val="00542D0D"/>
    <w:pPr>
      <w:ind w:left="720"/>
      <w:contextualSpacing/>
    </w:pPr>
  </w:style>
  <w:style w:type="character" w:customStyle="1" w:styleId="blk">
    <w:name w:val="blk"/>
    <w:basedOn w:val="a0"/>
    <w:rsid w:val="00FC34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2799"/>
    <w:rPr>
      <w:color w:val="A75E2E"/>
      <w:u w:val="single"/>
    </w:rPr>
  </w:style>
  <w:style w:type="paragraph" w:styleId="a4">
    <w:name w:val="footnote text"/>
    <w:basedOn w:val="a"/>
    <w:link w:val="a5"/>
    <w:semiHidden/>
    <w:rsid w:val="00172799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1727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1727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7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9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9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4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1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5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5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7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4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5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7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75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8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3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4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8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8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5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99976/bce82372788e0b4ac8206b5ab9ad51e6a306e10c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0085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onsultant.ru/document/cons_doc_LAW_314830/063018edafdf06ae68002f762e601d0f6fbfe6d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03643/369cb5f7be547956712429d6697fdc5c434bd0d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Горяев Евгений Алексеевич</dc:creator>
  <cp:lastModifiedBy>user</cp:lastModifiedBy>
  <cp:revision>4</cp:revision>
  <cp:lastPrinted>2019-04-08T11:16:00Z</cp:lastPrinted>
  <dcterms:created xsi:type="dcterms:W3CDTF">2019-04-08T11:16:00Z</dcterms:created>
  <dcterms:modified xsi:type="dcterms:W3CDTF">2019-04-09T04:48:00Z</dcterms:modified>
</cp:coreProperties>
</file>